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E997D" w14:textId="77777777" w:rsidR="00924B94" w:rsidRPr="0030144F" w:rsidRDefault="00924B94" w:rsidP="00924B94">
      <w:pPr>
        <w:pStyle w:val="a6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</w:rPr>
        <w:drawing>
          <wp:inline distT="0" distB="0" distL="0" distR="0" wp14:anchorId="5F2F17CA" wp14:editId="2CB08397">
            <wp:extent cx="428625" cy="609600"/>
            <wp:effectExtent l="0" t="0" r="9525" b="0"/>
            <wp:docPr id="1" name="Рисунок 1" descr="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30815" w14:textId="77777777" w:rsidR="00924B94" w:rsidRDefault="00924B94" w:rsidP="00924B94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E9E5E5" w14:textId="77777777" w:rsidR="00924B94" w:rsidRDefault="009B7D3B" w:rsidP="0059022A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</w:t>
      </w:r>
      <w:r w:rsidR="00924B94">
        <w:rPr>
          <w:b/>
          <w:sz w:val="28"/>
          <w:szCs w:val="28"/>
          <w:lang w:val="uk-UA"/>
        </w:rPr>
        <w:t>ПОЛТАВСЬКОЇ ОБЛАСТІ</w:t>
      </w:r>
    </w:p>
    <w:p w14:paraId="66255AFB" w14:textId="77777777" w:rsidR="00FC4E42" w:rsidRDefault="00FC4E42" w:rsidP="00FC4E42">
      <w:pPr>
        <w:contextualSpacing/>
        <w:jc w:val="center"/>
        <w:rPr>
          <w:b/>
          <w:sz w:val="28"/>
          <w:szCs w:val="28"/>
        </w:rPr>
      </w:pPr>
    </w:p>
    <w:p w14:paraId="42203264" w14:textId="3B30EE0C" w:rsidR="00450CB8" w:rsidRPr="00570663" w:rsidRDefault="000045C2" w:rsidP="00450CB8">
      <w:pPr>
        <w:ind w:right="-1"/>
        <w:contextualSpacing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</w:t>
      </w:r>
      <w:r w:rsidR="00B3139C">
        <w:rPr>
          <w:bCs/>
          <w:color w:val="000000"/>
          <w:sz w:val="28"/>
          <w:szCs w:val="28"/>
          <w:lang w:val="uk-UA"/>
        </w:rPr>
        <w:t>ісімдесят друга позачергова</w:t>
      </w:r>
      <w:r w:rsidR="00870192" w:rsidRPr="00570663">
        <w:rPr>
          <w:bCs/>
          <w:color w:val="000000"/>
          <w:sz w:val="28"/>
          <w:szCs w:val="28"/>
          <w:lang w:val="uk-UA"/>
        </w:rPr>
        <w:t xml:space="preserve"> </w:t>
      </w:r>
      <w:r w:rsidR="00450CB8" w:rsidRPr="00570663">
        <w:rPr>
          <w:bCs/>
          <w:color w:val="000000"/>
          <w:sz w:val="28"/>
          <w:szCs w:val="28"/>
          <w:lang w:val="uk-UA"/>
        </w:rPr>
        <w:t>сесі</w:t>
      </w:r>
      <w:r w:rsidR="00870192" w:rsidRPr="00570663">
        <w:rPr>
          <w:bCs/>
          <w:color w:val="000000"/>
          <w:sz w:val="28"/>
          <w:szCs w:val="28"/>
          <w:lang w:val="uk-UA"/>
        </w:rPr>
        <w:t>я</w:t>
      </w:r>
      <w:r w:rsidR="00450CB8" w:rsidRPr="00570663">
        <w:rPr>
          <w:bCs/>
          <w:color w:val="000000"/>
          <w:sz w:val="28"/>
          <w:szCs w:val="28"/>
          <w:lang w:val="uk-UA"/>
        </w:rPr>
        <w:t xml:space="preserve"> восьмого скликання</w:t>
      </w:r>
    </w:p>
    <w:p w14:paraId="6839ECAF" w14:textId="77777777" w:rsidR="005C59EF" w:rsidRPr="00047529" w:rsidRDefault="005C59EF" w:rsidP="00B4414D">
      <w:pPr>
        <w:contextualSpacing/>
        <w:rPr>
          <w:b/>
          <w:sz w:val="28"/>
          <w:szCs w:val="28"/>
          <w:lang w:val="uk-UA"/>
        </w:rPr>
      </w:pPr>
    </w:p>
    <w:p w14:paraId="1139E4EC" w14:textId="5352422B" w:rsidR="00924B94" w:rsidRPr="00A16DE9" w:rsidRDefault="00433AB5" w:rsidP="00924B94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924B94" w:rsidRPr="00A16DE9">
        <w:rPr>
          <w:b/>
          <w:sz w:val="28"/>
          <w:szCs w:val="28"/>
          <w:lang w:val="uk-UA"/>
        </w:rPr>
        <w:t>РІШЕННЯ</w:t>
      </w:r>
    </w:p>
    <w:p w14:paraId="750FE20F" w14:textId="77777777" w:rsidR="008530A2" w:rsidRPr="000045C2" w:rsidRDefault="008530A2" w:rsidP="00924B94">
      <w:pPr>
        <w:contextualSpacing/>
        <w:jc w:val="center"/>
        <w:rPr>
          <w:bCs/>
          <w:sz w:val="28"/>
          <w:szCs w:val="28"/>
          <w:lang w:val="uk-UA"/>
        </w:rPr>
      </w:pPr>
    </w:p>
    <w:p w14:paraId="7D605FB8" w14:textId="4032605C" w:rsidR="00924B94" w:rsidRDefault="000045C2" w:rsidP="00924B94">
      <w:pPr>
        <w:contextualSpacing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20</w:t>
      </w:r>
      <w:r w:rsidR="00B3139C">
        <w:rPr>
          <w:bCs/>
          <w:sz w:val="28"/>
          <w:szCs w:val="28"/>
          <w:lang w:val="uk-UA"/>
        </w:rPr>
        <w:t xml:space="preserve"> травня </w:t>
      </w:r>
      <w:r w:rsidR="00924B94" w:rsidRPr="00A16DE9">
        <w:rPr>
          <w:bCs/>
          <w:sz w:val="28"/>
          <w:szCs w:val="28"/>
          <w:lang w:val="uk-UA"/>
        </w:rPr>
        <w:t>202</w:t>
      </w:r>
      <w:r w:rsidR="005F0594">
        <w:rPr>
          <w:bCs/>
          <w:sz w:val="28"/>
          <w:szCs w:val="28"/>
          <w:lang w:val="uk-UA"/>
        </w:rPr>
        <w:t>6</w:t>
      </w:r>
      <w:r w:rsidR="00924B94" w:rsidRPr="00A16DE9">
        <w:rPr>
          <w:bCs/>
          <w:sz w:val="28"/>
          <w:szCs w:val="28"/>
          <w:lang w:val="uk-UA"/>
        </w:rPr>
        <w:t xml:space="preserve"> року</w:t>
      </w:r>
      <w:r w:rsidR="00433AB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3A4E61">
        <w:rPr>
          <w:bCs/>
          <w:sz w:val="28"/>
          <w:szCs w:val="28"/>
          <w:lang w:val="uk-UA"/>
        </w:rPr>
        <w:t xml:space="preserve">                       </w:t>
      </w:r>
      <w:r w:rsidR="005F0594">
        <w:rPr>
          <w:bCs/>
          <w:sz w:val="28"/>
          <w:szCs w:val="28"/>
          <w:lang w:val="uk-UA"/>
        </w:rPr>
        <w:tab/>
      </w:r>
      <w:r w:rsidR="005F0594">
        <w:rPr>
          <w:bCs/>
          <w:sz w:val="28"/>
          <w:szCs w:val="28"/>
          <w:lang w:val="uk-UA"/>
        </w:rPr>
        <w:tab/>
      </w:r>
      <w:r w:rsidR="002C0166">
        <w:rPr>
          <w:bCs/>
          <w:sz w:val="28"/>
          <w:szCs w:val="28"/>
          <w:lang w:val="uk-UA"/>
        </w:rPr>
        <w:t>№</w:t>
      </w:r>
    </w:p>
    <w:p w14:paraId="738BBD36" w14:textId="77777777" w:rsidR="008530A2" w:rsidRDefault="008530A2" w:rsidP="00924B94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2E6B43B" w14:textId="77777777" w:rsidR="00924B94" w:rsidRDefault="00924B94" w:rsidP="00924B94">
      <w:pPr>
        <w:ind w:right="5102"/>
        <w:contextualSpacing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A16DE9">
        <w:rPr>
          <w:rFonts w:eastAsiaTheme="minorHAnsi"/>
          <w:bCs/>
          <w:sz w:val="28"/>
          <w:szCs w:val="28"/>
          <w:lang w:val="uk-UA" w:eastAsia="en-US"/>
        </w:rPr>
        <w:t xml:space="preserve">Про </w:t>
      </w:r>
      <w:r w:rsidR="00433AB5">
        <w:rPr>
          <w:rFonts w:eastAsiaTheme="minorHAnsi"/>
          <w:bCs/>
          <w:sz w:val="28"/>
          <w:szCs w:val="28"/>
          <w:lang w:val="uk-UA" w:eastAsia="en-US"/>
        </w:rPr>
        <w:t xml:space="preserve">затвердження Меморандуму </w:t>
      </w:r>
    </w:p>
    <w:p w14:paraId="779D1FC2" w14:textId="6A68AC00" w:rsidR="00433AB5" w:rsidRPr="00A16DE9" w:rsidRDefault="00433AB5" w:rsidP="00924B94">
      <w:pPr>
        <w:ind w:right="5102"/>
        <w:contextualSpacing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про співпрацю та співробітництво між Хорольською міською радою Лубенського району Полтавської області</w:t>
      </w:r>
      <w:r w:rsidR="00070A1E">
        <w:rPr>
          <w:rFonts w:eastAsiaTheme="minorHAnsi"/>
          <w:bCs/>
          <w:sz w:val="28"/>
          <w:szCs w:val="28"/>
          <w:lang w:val="uk-UA" w:eastAsia="en-US"/>
        </w:rPr>
        <w:t xml:space="preserve"> та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 Громадською організацією «Суспільно Орієнтована Творча Асоціація (</w:t>
      </w:r>
      <w:r>
        <w:rPr>
          <w:rFonts w:eastAsiaTheme="minorHAnsi"/>
          <w:bCs/>
          <w:sz w:val="28"/>
          <w:szCs w:val="28"/>
          <w:lang w:val="en-US" w:eastAsia="en-US"/>
        </w:rPr>
        <w:t>SOTA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) </w:t>
      </w:r>
    </w:p>
    <w:p w14:paraId="61D85DFF" w14:textId="2CBEFFA9" w:rsidR="00924B94" w:rsidRDefault="00924B94" w:rsidP="00924B94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CB1D11C" w14:textId="77777777" w:rsidR="00B66AE9" w:rsidRDefault="00AF58EA" w:rsidP="00B66A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556444">
        <w:rPr>
          <w:sz w:val="28"/>
          <w:szCs w:val="28"/>
          <w:lang w:val="uk-UA"/>
        </w:rPr>
        <w:t xml:space="preserve">статті </w:t>
      </w:r>
      <w:r w:rsidR="00347D7A">
        <w:rPr>
          <w:sz w:val="28"/>
          <w:szCs w:val="28"/>
          <w:lang w:val="uk-UA"/>
        </w:rPr>
        <w:t>26</w:t>
      </w:r>
      <w:r w:rsidR="006B605A" w:rsidRPr="00A21084">
        <w:rPr>
          <w:sz w:val="28"/>
          <w:szCs w:val="28"/>
          <w:lang w:val="uk-UA"/>
        </w:rPr>
        <w:t xml:space="preserve">, </w:t>
      </w:r>
      <w:r w:rsidR="00556444" w:rsidRPr="00A21084">
        <w:rPr>
          <w:sz w:val="28"/>
          <w:szCs w:val="28"/>
          <w:lang w:val="uk-UA"/>
        </w:rPr>
        <w:t xml:space="preserve">статті </w:t>
      </w:r>
      <w:r w:rsidR="006B605A" w:rsidRPr="00A21084">
        <w:rPr>
          <w:sz w:val="28"/>
          <w:szCs w:val="28"/>
          <w:lang w:val="uk-UA"/>
        </w:rPr>
        <w:t>59</w:t>
      </w:r>
      <w:r w:rsidRPr="00A21084">
        <w:rPr>
          <w:sz w:val="28"/>
          <w:szCs w:val="28"/>
          <w:lang w:val="uk-UA"/>
        </w:rPr>
        <w:t xml:space="preserve"> Закону</w:t>
      </w:r>
      <w:r>
        <w:rPr>
          <w:sz w:val="28"/>
          <w:szCs w:val="28"/>
          <w:lang w:val="uk-UA"/>
        </w:rPr>
        <w:t xml:space="preserve"> України</w:t>
      </w:r>
      <w:r w:rsidR="000475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місцеве самоврядування в Україні»</w:t>
      </w:r>
      <w:r w:rsidR="00433AB5">
        <w:rPr>
          <w:sz w:val="28"/>
          <w:szCs w:val="28"/>
          <w:lang w:val="uk-UA"/>
        </w:rPr>
        <w:t xml:space="preserve">, 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>Закон</w:t>
      </w:r>
      <w:r w:rsidR="00433AB5">
        <w:rPr>
          <w:color w:val="000000"/>
          <w:sz w:val="28"/>
          <w:szCs w:val="28"/>
          <w:shd w:val="clear" w:color="auto" w:fill="FFFFFF"/>
          <w:lang w:val="uk-UA"/>
        </w:rPr>
        <w:t>ів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 xml:space="preserve"> України «Про управління відходами»,</w:t>
      </w:r>
      <w:r w:rsidR="00A2108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33AB5" w:rsidRPr="00556444">
        <w:rPr>
          <w:sz w:val="28"/>
          <w:szCs w:val="28"/>
          <w:lang w:val="uk-UA"/>
        </w:rPr>
        <w:t>«Про благоустрій населених пунктів»</w:t>
      </w:r>
      <w:r w:rsidR="00433AB5" w:rsidRPr="00CE124E">
        <w:rPr>
          <w:sz w:val="28"/>
          <w:szCs w:val="28"/>
          <w:lang w:val="uk-UA"/>
        </w:rPr>
        <w:t>,</w:t>
      </w:r>
      <w:r w:rsidR="00433AB5">
        <w:rPr>
          <w:lang w:val="uk-UA"/>
        </w:rPr>
        <w:t xml:space="preserve"> 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>Правил надання послуг з управління побутовими відходами, затверджених постановою Кабінету Міністрів України від 08</w:t>
      </w:r>
      <w:r w:rsidR="00433AB5">
        <w:rPr>
          <w:color w:val="000000"/>
          <w:sz w:val="28"/>
          <w:szCs w:val="28"/>
          <w:shd w:val="clear" w:color="auto" w:fill="FFFFFF"/>
          <w:lang w:val="uk-UA"/>
        </w:rPr>
        <w:t>.08.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>2023 № 835</w:t>
      </w:r>
      <w:r>
        <w:rPr>
          <w:sz w:val="28"/>
          <w:szCs w:val="28"/>
          <w:lang w:val="uk-UA"/>
        </w:rPr>
        <w:t xml:space="preserve"> та </w:t>
      </w:r>
      <w:r w:rsidR="00433AB5">
        <w:rPr>
          <w:sz w:val="28"/>
          <w:szCs w:val="28"/>
          <w:lang w:val="uk-UA"/>
        </w:rPr>
        <w:t xml:space="preserve">розглянувши лист Громадської організації </w:t>
      </w:r>
      <w:r w:rsidR="00433AB5">
        <w:rPr>
          <w:rFonts w:eastAsiaTheme="minorHAnsi"/>
          <w:bCs/>
          <w:sz w:val="28"/>
          <w:szCs w:val="28"/>
          <w:lang w:val="uk-UA" w:eastAsia="en-US"/>
        </w:rPr>
        <w:t>«Суспільно Орієнтована Творча Асоціація (</w:t>
      </w:r>
      <w:r w:rsidR="00433AB5">
        <w:rPr>
          <w:rFonts w:eastAsiaTheme="minorHAnsi"/>
          <w:bCs/>
          <w:sz w:val="28"/>
          <w:szCs w:val="28"/>
          <w:lang w:val="en-US" w:eastAsia="en-US"/>
        </w:rPr>
        <w:t>SOTA</w:t>
      </w:r>
      <w:r w:rsidR="00433AB5">
        <w:rPr>
          <w:rFonts w:eastAsiaTheme="minorHAnsi"/>
          <w:bCs/>
          <w:sz w:val="28"/>
          <w:szCs w:val="28"/>
          <w:lang w:val="uk-UA" w:eastAsia="en-US"/>
        </w:rPr>
        <w:t>)</w:t>
      </w:r>
      <w:r w:rsidR="00450370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F61970" w:rsidRPr="00F61970">
        <w:rPr>
          <w:sz w:val="28"/>
          <w:szCs w:val="28"/>
          <w:lang w:val="uk-UA"/>
        </w:rPr>
        <w:t>23.03.2026 № 2226/02-20</w:t>
      </w:r>
      <w:r w:rsidR="006B605A">
        <w:rPr>
          <w:sz w:val="28"/>
          <w:szCs w:val="28"/>
          <w:lang w:val="uk-UA"/>
        </w:rPr>
        <w:t xml:space="preserve">, з метою 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>співпрац</w:t>
      </w:r>
      <w:r w:rsidR="008E61E9">
        <w:rPr>
          <w:rFonts w:eastAsia="Times New Roman"/>
          <w:sz w:val="28"/>
          <w:szCs w:val="28"/>
          <w:lang w:val="uk-UA" w:eastAsia="uk-UA"/>
        </w:rPr>
        <w:t>і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 xml:space="preserve"> </w:t>
      </w:r>
      <w:r w:rsidR="008E61E9">
        <w:rPr>
          <w:rFonts w:eastAsia="Times New Roman"/>
          <w:sz w:val="28"/>
          <w:szCs w:val="28"/>
          <w:lang w:val="uk-UA" w:eastAsia="uk-UA"/>
        </w:rPr>
        <w:t xml:space="preserve">та співробітництва 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 xml:space="preserve">між </w:t>
      </w:r>
      <w:r w:rsidR="008E61E9">
        <w:rPr>
          <w:rFonts w:eastAsia="Times New Roman"/>
          <w:sz w:val="28"/>
          <w:szCs w:val="28"/>
          <w:lang w:val="uk-UA" w:eastAsia="uk-UA"/>
        </w:rPr>
        <w:t>Хорольською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 xml:space="preserve"> міською радою</w:t>
      </w:r>
      <w:r w:rsidR="008E61E9">
        <w:rPr>
          <w:rFonts w:eastAsia="Times New Roman"/>
          <w:sz w:val="28"/>
          <w:szCs w:val="28"/>
          <w:lang w:val="uk-UA" w:eastAsia="uk-UA"/>
        </w:rPr>
        <w:t xml:space="preserve"> Лубенського району Полтавської області, </w:t>
      </w:r>
      <w:r w:rsidR="008E61E9">
        <w:rPr>
          <w:sz w:val="28"/>
          <w:szCs w:val="28"/>
          <w:lang w:val="uk-UA"/>
        </w:rPr>
        <w:t xml:space="preserve">Громадською організацією </w:t>
      </w:r>
      <w:r w:rsidR="008E61E9">
        <w:rPr>
          <w:rFonts w:eastAsiaTheme="minorHAnsi"/>
          <w:bCs/>
          <w:sz w:val="28"/>
          <w:szCs w:val="28"/>
          <w:lang w:val="uk-UA" w:eastAsia="en-US"/>
        </w:rPr>
        <w:t>«Суспільно Орієнтована Творча Асоціація (</w:t>
      </w:r>
      <w:r w:rsidR="008E61E9">
        <w:rPr>
          <w:rFonts w:eastAsiaTheme="minorHAnsi"/>
          <w:bCs/>
          <w:sz w:val="28"/>
          <w:szCs w:val="28"/>
          <w:lang w:val="en-US" w:eastAsia="en-US"/>
        </w:rPr>
        <w:t>SOTA</w:t>
      </w:r>
      <w:r w:rsidR="008E61E9">
        <w:rPr>
          <w:rFonts w:eastAsiaTheme="minorHAnsi"/>
          <w:bCs/>
          <w:sz w:val="28"/>
          <w:szCs w:val="28"/>
          <w:lang w:val="uk-UA" w:eastAsia="en-US"/>
        </w:rPr>
        <w:t xml:space="preserve">)» </w:t>
      </w:r>
      <w:r w:rsidR="00B66AE9" w:rsidRPr="00B66AE9">
        <w:rPr>
          <w:sz w:val="28"/>
          <w:szCs w:val="28"/>
          <w:lang w:val="uk-UA"/>
        </w:rPr>
        <w:t>з метою покращення екологічного стану та соціально-економічного розвитку громади, враховуючи рекомендації постійної комісії з питань комунальної власності, житлово-комунального господарства, інфраструктури та благоустрою, міська рада</w:t>
      </w:r>
    </w:p>
    <w:p w14:paraId="1D9C0196" w14:textId="77777777" w:rsidR="00B66AE9" w:rsidRDefault="00B66AE9" w:rsidP="00B66AE9">
      <w:pPr>
        <w:ind w:firstLine="708"/>
        <w:jc w:val="both"/>
        <w:rPr>
          <w:sz w:val="28"/>
          <w:szCs w:val="28"/>
          <w:lang w:val="uk-UA"/>
        </w:rPr>
      </w:pPr>
    </w:p>
    <w:p w14:paraId="53647249" w14:textId="4CB02C30" w:rsidR="00924B94" w:rsidRPr="00D25F02" w:rsidRDefault="00D25F02" w:rsidP="00B66AE9">
      <w:pPr>
        <w:ind w:firstLine="708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D25F02">
        <w:rPr>
          <w:rFonts w:eastAsiaTheme="minorHAnsi"/>
          <w:bCs/>
          <w:sz w:val="28"/>
          <w:szCs w:val="28"/>
          <w:lang w:val="uk-UA" w:eastAsia="en-US"/>
        </w:rPr>
        <w:t>ВИРІШИЛА</w:t>
      </w:r>
      <w:r w:rsidR="00924B94" w:rsidRPr="00D25F02">
        <w:rPr>
          <w:rFonts w:eastAsiaTheme="minorHAnsi"/>
          <w:bCs/>
          <w:sz w:val="28"/>
          <w:szCs w:val="28"/>
          <w:lang w:val="uk-UA" w:eastAsia="en-US"/>
        </w:rPr>
        <w:t>:</w:t>
      </w:r>
    </w:p>
    <w:p w14:paraId="4F81461E" w14:textId="77777777" w:rsidR="00924B94" w:rsidRPr="00047529" w:rsidRDefault="00924B94" w:rsidP="00924B94">
      <w:pPr>
        <w:ind w:firstLine="708"/>
        <w:contextualSpacing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14:paraId="2D6BD773" w14:textId="3C7A7048" w:rsidR="00824F9B" w:rsidRDefault="00450370" w:rsidP="00047529">
      <w:pPr>
        <w:shd w:val="clear" w:color="auto" w:fill="FFFFFF"/>
        <w:ind w:right="-143" w:firstLine="709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Theme="minorHAnsi"/>
          <w:sz w:val="28"/>
          <w:szCs w:val="28"/>
          <w:lang w:val="uk-UA" w:eastAsia="en-US"/>
        </w:rPr>
        <w:t>1.</w:t>
      </w:r>
      <w:r w:rsidR="00047529">
        <w:rPr>
          <w:rFonts w:eastAsiaTheme="minorHAnsi"/>
          <w:sz w:val="28"/>
          <w:szCs w:val="28"/>
          <w:lang w:val="uk-UA" w:eastAsia="en-US"/>
        </w:rPr>
        <w:t xml:space="preserve"> </w:t>
      </w:r>
      <w:r w:rsidR="00824F9B">
        <w:rPr>
          <w:rFonts w:eastAsia="Times New Roman"/>
          <w:sz w:val="28"/>
          <w:szCs w:val="28"/>
          <w:lang w:val="uk-UA" w:eastAsia="uk-UA"/>
        </w:rPr>
        <w:t>Затвердити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</w:t>
      </w:r>
      <w:r w:rsidR="00824F9B">
        <w:rPr>
          <w:rFonts w:eastAsia="Times New Roman"/>
          <w:sz w:val="28"/>
          <w:szCs w:val="28"/>
          <w:lang w:val="uk-UA" w:eastAsia="uk-UA"/>
        </w:rPr>
        <w:t xml:space="preserve">текст 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>Меморандум</w:t>
      </w:r>
      <w:r w:rsidR="00824F9B">
        <w:rPr>
          <w:rFonts w:eastAsia="Times New Roman"/>
          <w:sz w:val="28"/>
          <w:szCs w:val="28"/>
          <w:lang w:val="uk-UA" w:eastAsia="uk-UA"/>
        </w:rPr>
        <w:t>у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про співпрацю </w:t>
      </w:r>
      <w:r w:rsidR="00824F9B">
        <w:rPr>
          <w:rFonts w:eastAsia="Times New Roman"/>
          <w:sz w:val="28"/>
          <w:szCs w:val="28"/>
          <w:lang w:val="uk-UA" w:eastAsia="uk-UA"/>
        </w:rPr>
        <w:t xml:space="preserve">та співробітництво 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між </w:t>
      </w:r>
      <w:r w:rsidR="00824F9B">
        <w:rPr>
          <w:rFonts w:eastAsia="Times New Roman"/>
          <w:sz w:val="28"/>
          <w:szCs w:val="28"/>
          <w:lang w:val="uk-UA" w:eastAsia="uk-UA"/>
        </w:rPr>
        <w:t>Хорольською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міською радою</w:t>
      </w:r>
      <w:r w:rsidR="00824F9B">
        <w:rPr>
          <w:rFonts w:eastAsia="Times New Roman"/>
          <w:sz w:val="28"/>
          <w:szCs w:val="28"/>
          <w:lang w:val="uk-UA" w:eastAsia="uk-UA"/>
        </w:rPr>
        <w:t xml:space="preserve"> Лубенського району Полтавської області,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</w:t>
      </w:r>
      <w:r w:rsidR="008E61E9">
        <w:rPr>
          <w:sz w:val="28"/>
          <w:szCs w:val="28"/>
          <w:lang w:val="uk-UA"/>
        </w:rPr>
        <w:t>Громадською організацією</w:t>
      </w:r>
      <w:r w:rsidR="00824F9B">
        <w:rPr>
          <w:sz w:val="28"/>
          <w:szCs w:val="28"/>
          <w:lang w:val="uk-UA"/>
        </w:rPr>
        <w:t xml:space="preserve"> </w:t>
      </w:r>
      <w:r w:rsidR="00824F9B">
        <w:rPr>
          <w:rFonts w:eastAsiaTheme="minorHAnsi"/>
          <w:bCs/>
          <w:sz w:val="28"/>
          <w:szCs w:val="28"/>
          <w:lang w:val="uk-UA" w:eastAsia="en-US"/>
        </w:rPr>
        <w:t>«Суспільно Орієнтована Творча Асоціація (</w:t>
      </w:r>
      <w:r w:rsidR="00824F9B">
        <w:rPr>
          <w:rFonts w:eastAsiaTheme="minorHAnsi"/>
          <w:bCs/>
          <w:sz w:val="28"/>
          <w:szCs w:val="28"/>
          <w:lang w:val="en-US" w:eastAsia="en-US"/>
        </w:rPr>
        <w:t>SOTA</w:t>
      </w:r>
      <w:r w:rsidR="00824F9B">
        <w:rPr>
          <w:rFonts w:eastAsiaTheme="minorHAnsi"/>
          <w:bCs/>
          <w:sz w:val="28"/>
          <w:szCs w:val="28"/>
          <w:lang w:val="uk-UA" w:eastAsia="en-US"/>
        </w:rPr>
        <w:t xml:space="preserve">)» </w:t>
      </w:r>
      <w:r w:rsidR="00824F9B">
        <w:rPr>
          <w:rFonts w:eastAsia="Times New Roman"/>
          <w:sz w:val="28"/>
          <w:szCs w:val="28"/>
          <w:lang w:val="uk-UA" w:eastAsia="uk-UA"/>
        </w:rPr>
        <w:t>(</w:t>
      </w:r>
      <w:r w:rsidR="00824F9B" w:rsidRPr="00AE511A">
        <w:rPr>
          <w:rFonts w:eastAsia="Times New Roman"/>
          <w:sz w:val="28"/>
          <w:szCs w:val="28"/>
          <w:lang w:val="uk-UA" w:eastAsia="uk-UA"/>
        </w:rPr>
        <w:t>додається</w:t>
      </w:r>
      <w:r w:rsidR="00824F9B">
        <w:rPr>
          <w:rFonts w:eastAsia="Times New Roman"/>
          <w:sz w:val="28"/>
          <w:szCs w:val="28"/>
          <w:lang w:val="uk-UA" w:eastAsia="uk-UA"/>
        </w:rPr>
        <w:t>).</w:t>
      </w:r>
    </w:p>
    <w:p w14:paraId="1D35157F" w14:textId="77777777" w:rsidR="00824F9B" w:rsidRPr="00047529" w:rsidRDefault="00824F9B" w:rsidP="00824F9B">
      <w:pPr>
        <w:shd w:val="clear" w:color="auto" w:fill="FFFFFF"/>
        <w:ind w:right="-143" w:firstLine="567"/>
        <w:jc w:val="both"/>
        <w:rPr>
          <w:rFonts w:eastAsia="Times New Roman"/>
          <w:sz w:val="12"/>
          <w:szCs w:val="12"/>
          <w:lang w:val="uk-UA" w:eastAsia="uk-UA"/>
        </w:rPr>
      </w:pPr>
    </w:p>
    <w:p w14:paraId="045570EC" w14:textId="77777777" w:rsidR="00DA33C7" w:rsidRDefault="00824F9B" w:rsidP="00DA33C7">
      <w:pPr>
        <w:ind w:firstLine="708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2.</w:t>
      </w:r>
      <w:r w:rsidR="00047529">
        <w:rPr>
          <w:rFonts w:eastAsia="Times New Roman"/>
          <w:sz w:val="28"/>
          <w:szCs w:val="28"/>
          <w:lang w:val="uk-UA" w:eastAsia="uk-UA"/>
        </w:rPr>
        <w:t xml:space="preserve"> </w:t>
      </w:r>
      <w:r w:rsidR="00DA33C7" w:rsidRPr="00DA33C7">
        <w:rPr>
          <w:sz w:val="28"/>
          <w:szCs w:val="28"/>
          <w:bdr w:val="none" w:sz="0" w:space="0" w:color="auto" w:frame="1"/>
          <w:lang w:val="uk-UA" w:eastAsia="uk-UA"/>
        </w:rPr>
        <w:t>Уповноважити міського голову Хорольської міської ради Волошина Сергія Михайловича підписати зазначений Меморандум від імені міської ради.</w:t>
      </w:r>
    </w:p>
    <w:p w14:paraId="2823CE4F" w14:textId="77777777" w:rsidR="00DA33C7" w:rsidRPr="000045C2" w:rsidRDefault="00DA33C7" w:rsidP="00DA33C7">
      <w:pPr>
        <w:ind w:firstLine="708"/>
        <w:jc w:val="both"/>
        <w:rPr>
          <w:sz w:val="12"/>
          <w:szCs w:val="12"/>
          <w:bdr w:val="none" w:sz="0" w:space="0" w:color="auto" w:frame="1"/>
          <w:lang w:val="uk-UA" w:eastAsia="uk-UA"/>
        </w:rPr>
      </w:pPr>
    </w:p>
    <w:p w14:paraId="31910B6F" w14:textId="5CD9BC90" w:rsidR="00347D7A" w:rsidRDefault="00C90A3C" w:rsidP="00DA33C7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Theme="minorHAnsi"/>
          <w:sz w:val="28"/>
          <w:szCs w:val="28"/>
        </w:rPr>
        <w:t xml:space="preserve">3. </w:t>
      </w:r>
      <w:r w:rsidR="00347D7A">
        <w:rPr>
          <w:color w:val="000000"/>
          <w:sz w:val="28"/>
          <w:szCs w:val="28"/>
          <w:lang w:eastAsia="uk-UA"/>
        </w:rPr>
        <w:t xml:space="preserve">Контроль за </w:t>
      </w:r>
      <w:r w:rsidR="00347D7A" w:rsidRPr="00BE0BE6">
        <w:rPr>
          <w:color w:val="000000"/>
          <w:sz w:val="28"/>
          <w:szCs w:val="28"/>
          <w:lang w:val="uk-UA" w:eastAsia="uk-UA"/>
        </w:rPr>
        <w:t>виконанням даного</w:t>
      </w:r>
      <w:r w:rsidR="00347D7A">
        <w:rPr>
          <w:color w:val="000000"/>
          <w:sz w:val="28"/>
          <w:szCs w:val="28"/>
          <w:lang w:eastAsia="uk-UA"/>
        </w:rPr>
        <w:t xml:space="preserve"> рішення покласти на </w:t>
      </w:r>
      <w:bookmarkStart w:id="0" w:name="_Hlk229735880"/>
      <w:r w:rsidR="00347D7A">
        <w:rPr>
          <w:color w:val="000000"/>
          <w:sz w:val="28"/>
          <w:szCs w:val="28"/>
          <w:lang w:eastAsia="uk-UA"/>
        </w:rPr>
        <w:t>постійну комісію з питань комунальної власності, житлово-комунального господарства, інфраструктури та благоустрою</w:t>
      </w:r>
      <w:bookmarkEnd w:id="0"/>
      <w:r w:rsidR="00347D7A">
        <w:rPr>
          <w:color w:val="000000"/>
          <w:sz w:val="28"/>
          <w:szCs w:val="28"/>
          <w:lang w:eastAsia="uk-UA"/>
        </w:rPr>
        <w:t>.</w:t>
      </w:r>
    </w:p>
    <w:p w14:paraId="401D22E3" w14:textId="3824C90A" w:rsidR="00021CB7" w:rsidRDefault="00021CB7" w:rsidP="005F3FB4">
      <w:pPr>
        <w:contextualSpacing/>
        <w:rPr>
          <w:rFonts w:eastAsia="Times New Roman"/>
          <w:sz w:val="28"/>
          <w:szCs w:val="28"/>
          <w:lang w:val="uk-UA"/>
        </w:rPr>
      </w:pPr>
    </w:p>
    <w:p w14:paraId="76414AC3" w14:textId="77777777" w:rsidR="000045C2" w:rsidRDefault="000045C2" w:rsidP="005F3FB4">
      <w:pPr>
        <w:contextualSpacing/>
        <w:rPr>
          <w:rFonts w:eastAsia="Times New Roman"/>
          <w:sz w:val="28"/>
          <w:szCs w:val="28"/>
          <w:lang w:val="uk-UA"/>
        </w:rPr>
      </w:pPr>
    </w:p>
    <w:p w14:paraId="66B6F7B4" w14:textId="1FD634DE" w:rsidR="003066D1" w:rsidRDefault="000E205F" w:rsidP="00047529">
      <w:pPr>
        <w:tabs>
          <w:tab w:val="left" w:pos="7088"/>
        </w:tabs>
        <w:spacing w:before="100" w:beforeAutospacing="1" w:after="100" w:afterAutospacing="1"/>
        <w:contextualSpacing/>
        <w:rPr>
          <w:color w:val="000000"/>
          <w:lang w:val="uk-UA"/>
        </w:rPr>
      </w:pPr>
      <w:r w:rsidRPr="002B2C27">
        <w:rPr>
          <w:rFonts w:eastAsia="Times New Roman"/>
          <w:sz w:val="28"/>
          <w:szCs w:val="28"/>
          <w:lang w:val="uk-UA"/>
        </w:rPr>
        <w:t>Міський голова</w:t>
      </w:r>
      <w:r w:rsidR="00047529">
        <w:rPr>
          <w:rFonts w:eastAsia="Times New Roman"/>
          <w:sz w:val="28"/>
          <w:szCs w:val="28"/>
          <w:lang w:val="uk-UA"/>
        </w:rPr>
        <w:tab/>
      </w:r>
      <w:r w:rsidRPr="002B2C27">
        <w:rPr>
          <w:rFonts w:eastAsia="Times New Roman"/>
          <w:sz w:val="28"/>
          <w:szCs w:val="28"/>
          <w:lang w:val="uk-UA"/>
        </w:rPr>
        <w:t>С</w:t>
      </w:r>
      <w:r>
        <w:rPr>
          <w:rFonts w:eastAsia="Times New Roman"/>
          <w:sz w:val="28"/>
          <w:szCs w:val="28"/>
          <w:lang w:val="uk-UA"/>
        </w:rPr>
        <w:t>ергій ВОЛОШ</w:t>
      </w:r>
      <w:r w:rsidR="003066D1">
        <w:rPr>
          <w:rFonts w:eastAsia="Times New Roman"/>
          <w:sz w:val="28"/>
          <w:szCs w:val="28"/>
          <w:lang w:val="uk-UA"/>
        </w:rPr>
        <w:t>ИН</w:t>
      </w:r>
    </w:p>
    <w:sectPr w:rsidR="003066D1" w:rsidSect="0004752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38269" w14:textId="77777777" w:rsidR="00BC6BDA" w:rsidRDefault="00BC6BDA">
      <w:r>
        <w:separator/>
      </w:r>
    </w:p>
  </w:endnote>
  <w:endnote w:type="continuationSeparator" w:id="0">
    <w:p w14:paraId="1E993726" w14:textId="77777777" w:rsidR="00BC6BDA" w:rsidRDefault="00BC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8099A" w14:textId="77777777" w:rsidR="00BC6BDA" w:rsidRDefault="00BC6BDA">
      <w:r>
        <w:separator/>
      </w:r>
    </w:p>
  </w:footnote>
  <w:footnote w:type="continuationSeparator" w:id="0">
    <w:p w14:paraId="04C1F150" w14:textId="77777777" w:rsidR="00BC6BDA" w:rsidRDefault="00BC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61D8" w14:textId="77777777" w:rsidR="00F4494E" w:rsidRDefault="00BD019C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89467B">
      <w:rPr>
        <w:noProof/>
      </w:rPr>
      <w:t>6</w:t>
    </w:r>
    <w:r>
      <w:rPr>
        <w:noProof/>
      </w:rPr>
      <w:fldChar w:fldCharType="end"/>
    </w:r>
  </w:p>
  <w:p w14:paraId="3D1150AB" w14:textId="77777777" w:rsidR="00F4494E" w:rsidRDefault="00F4494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2785"/>
    <w:multiLevelType w:val="hybridMultilevel"/>
    <w:tmpl w:val="3174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24530"/>
    <w:multiLevelType w:val="hybridMultilevel"/>
    <w:tmpl w:val="23C49760"/>
    <w:lvl w:ilvl="0" w:tplc="0422000F">
      <w:start w:val="1"/>
      <w:numFmt w:val="decimal"/>
      <w:lvlText w:val="%1."/>
      <w:lvlJc w:val="left"/>
      <w:pPr>
        <w:ind w:left="627" w:hanging="360"/>
      </w:pPr>
    </w:lvl>
    <w:lvl w:ilvl="1" w:tplc="04220019" w:tentative="1">
      <w:start w:val="1"/>
      <w:numFmt w:val="lowerLetter"/>
      <w:lvlText w:val="%2."/>
      <w:lvlJc w:val="left"/>
      <w:pPr>
        <w:ind w:left="1347" w:hanging="360"/>
      </w:pPr>
    </w:lvl>
    <w:lvl w:ilvl="2" w:tplc="0422001B" w:tentative="1">
      <w:start w:val="1"/>
      <w:numFmt w:val="lowerRoman"/>
      <w:lvlText w:val="%3."/>
      <w:lvlJc w:val="right"/>
      <w:pPr>
        <w:ind w:left="2067" w:hanging="180"/>
      </w:pPr>
    </w:lvl>
    <w:lvl w:ilvl="3" w:tplc="0422000F" w:tentative="1">
      <w:start w:val="1"/>
      <w:numFmt w:val="decimal"/>
      <w:lvlText w:val="%4."/>
      <w:lvlJc w:val="left"/>
      <w:pPr>
        <w:ind w:left="2787" w:hanging="360"/>
      </w:pPr>
    </w:lvl>
    <w:lvl w:ilvl="4" w:tplc="04220019" w:tentative="1">
      <w:start w:val="1"/>
      <w:numFmt w:val="lowerLetter"/>
      <w:lvlText w:val="%5."/>
      <w:lvlJc w:val="left"/>
      <w:pPr>
        <w:ind w:left="3507" w:hanging="360"/>
      </w:pPr>
    </w:lvl>
    <w:lvl w:ilvl="5" w:tplc="0422001B" w:tentative="1">
      <w:start w:val="1"/>
      <w:numFmt w:val="lowerRoman"/>
      <w:lvlText w:val="%6."/>
      <w:lvlJc w:val="right"/>
      <w:pPr>
        <w:ind w:left="4227" w:hanging="180"/>
      </w:pPr>
    </w:lvl>
    <w:lvl w:ilvl="6" w:tplc="0422000F" w:tentative="1">
      <w:start w:val="1"/>
      <w:numFmt w:val="decimal"/>
      <w:lvlText w:val="%7."/>
      <w:lvlJc w:val="left"/>
      <w:pPr>
        <w:ind w:left="4947" w:hanging="360"/>
      </w:pPr>
    </w:lvl>
    <w:lvl w:ilvl="7" w:tplc="04220019" w:tentative="1">
      <w:start w:val="1"/>
      <w:numFmt w:val="lowerLetter"/>
      <w:lvlText w:val="%8."/>
      <w:lvlJc w:val="left"/>
      <w:pPr>
        <w:ind w:left="5667" w:hanging="360"/>
      </w:pPr>
    </w:lvl>
    <w:lvl w:ilvl="8" w:tplc="0422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2" w15:restartNumberingAfterBreak="0">
    <w:nsid w:val="2321536A"/>
    <w:multiLevelType w:val="hybridMultilevel"/>
    <w:tmpl w:val="74045C46"/>
    <w:lvl w:ilvl="0" w:tplc="6F7C5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2100A"/>
    <w:multiLevelType w:val="hybridMultilevel"/>
    <w:tmpl w:val="9F342690"/>
    <w:lvl w:ilvl="0" w:tplc="3E9AFD94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666C7"/>
    <w:multiLevelType w:val="hybridMultilevel"/>
    <w:tmpl w:val="53428D12"/>
    <w:lvl w:ilvl="0" w:tplc="92786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0415FA"/>
    <w:multiLevelType w:val="hybridMultilevel"/>
    <w:tmpl w:val="88245D68"/>
    <w:lvl w:ilvl="0" w:tplc="7ADCAD7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9FE14AC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6BE75049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B94"/>
    <w:rsid w:val="000013B3"/>
    <w:rsid w:val="000045C2"/>
    <w:rsid w:val="00007443"/>
    <w:rsid w:val="000170C5"/>
    <w:rsid w:val="00020CE4"/>
    <w:rsid w:val="00021CB7"/>
    <w:rsid w:val="00035183"/>
    <w:rsid w:val="0004063E"/>
    <w:rsid w:val="00044B6C"/>
    <w:rsid w:val="00047529"/>
    <w:rsid w:val="00061101"/>
    <w:rsid w:val="00070A1E"/>
    <w:rsid w:val="00072457"/>
    <w:rsid w:val="000919ED"/>
    <w:rsid w:val="000A1054"/>
    <w:rsid w:val="000A2BA4"/>
    <w:rsid w:val="000A4593"/>
    <w:rsid w:val="000A4D51"/>
    <w:rsid w:val="000A7915"/>
    <w:rsid w:val="000B79FD"/>
    <w:rsid w:val="000D4D82"/>
    <w:rsid w:val="000D7211"/>
    <w:rsid w:val="000D794A"/>
    <w:rsid w:val="000E205F"/>
    <w:rsid w:val="000E396E"/>
    <w:rsid w:val="000E3D33"/>
    <w:rsid w:val="00103924"/>
    <w:rsid w:val="00107FDE"/>
    <w:rsid w:val="0011073B"/>
    <w:rsid w:val="00113082"/>
    <w:rsid w:val="00122E8D"/>
    <w:rsid w:val="001241AD"/>
    <w:rsid w:val="00130693"/>
    <w:rsid w:val="0013542B"/>
    <w:rsid w:val="0014082F"/>
    <w:rsid w:val="001418FA"/>
    <w:rsid w:val="00142256"/>
    <w:rsid w:val="00146057"/>
    <w:rsid w:val="001471C0"/>
    <w:rsid w:val="00147C1B"/>
    <w:rsid w:val="00152671"/>
    <w:rsid w:val="00161377"/>
    <w:rsid w:val="00164F43"/>
    <w:rsid w:val="00173AE8"/>
    <w:rsid w:val="00176C1C"/>
    <w:rsid w:val="001860CF"/>
    <w:rsid w:val="001928B0"/>
    <w:rsid w:val="001A24E5"/>
    <w:rsid w:val="001B0E99"/>
    <w:rsid w:val="001B1D7B"/>
    <w:rsid w:val="001B75B4"/>
    <w:rsid w:val="001B7841"/>
    <w:rsid w:val="001C1DDA"/>
    <w:rsid w:val="001C4EB7"/>
    <w:rsid w:val="001C4FC3"/>
    <w:rsid w:val="001C7E42"/>
    <w:rsid w:val="001D355B"/>
    <w:rsid w:val="001E55AB"/>
    <w:rsid w:val="001F1132"/>
    <w:rsid w:val="00204DE8"/>
    <w:rsid w:val="002254EC"/>
    <w:rsid w:val="0023462B"/>
    <w:rsid w:val="00234ADE"/>
    <w:rsid w:val="00244AE1"/>
    <w:rsid w:val="00252090"/>
    <w:rsid w:val="002549EF"/>
    <w:rsid w:val="002646FB"/>
    <w:rsid w:val="00274ADA"/>
    <w:rsid w:val="00277133"/>
    <w:rsid w:val="00280227"/>
    <w:rsid w:val="00285D89"/>
    <w:rsid w:val="00291375"/>
    <w:rsid w:val="0029185E"/>
    <w:rsid w:val="00292436"/>
    <w:rsid w:val="0029491B"/>
    <w:rsid w:val="002967E1"/>
    <w:rsid w:val="002C0166"/>
    <w:rsid w:val="002E38A2"/>
    <w:rsid w:val="002F0C51"/>
    <w:rsid w:val="002F18CA"/>
    <w:rsid w:val="002F1D57"/>
    <w:rsid w:val="002F6E76"/>
    <w:rsid w:val="003066D1"/>
    <w:rsid w:val="00310B86"/>
    <w:rsid w:val="00315969"/>
    <w:rsid w:val="00340AEE"/>
    <w:rsid w:val="0034228D"/>
    <w:rsid w:val="00344362"/>
    <w:rsid w:val="00345F1A"/>
    <w:rsid w:val="003463A5"/>
    <w:rsid w:val="00347D7A"/>
    <w:rsid w:val="00352995"/>
    <w:rsid w:val="00353EA1"/>
    <w:rsid w:val="00357D44"/>
    <w:rsid w:val="0036581F"/>
    <w:rsid w:val="003756AA"/>
    <w:rsid w:val="00381C41"/>
    <w:rsid w:val="0038740B"/>
    <w:rsid w:val="00391B8B"/>
    <w:rsid w:val="00395182"/>
    <w:rsid w:val="00397903"/>
    <w:rsid w:val="003A4E61"/>
    <w:rsid w:val="003A58AE"/>
    <w:rsid w:val="003C6101"/>
    <w:rsid w:val="003E33A6"/>
    <w:rsid w:val="00415AF5"/>
    <w:rsid w:val="00417C14"/>
    <w:rsid w:val="00417C83"/>
    <w:rsid w:val="00422B90"/>
    <w:rsid w:val="004233C0"/>
    <w:rsid w:val="00423ED6"/>
    <w:rsid w:val="00433AB5"/>
    <w:rsid w:val="004362FC"/>
    <w:rsid w:val="00450370"/>
    <w:rsid w:val="00450CB8"/>
    <w:rsid w:val="00461B9E"/>
    <w:rsid w:val="004627A9"/>
    <w:rsid w:val="004644C9"/>
    <w:rsid w:val="00475CFE"/>
    <w:rsid w:val="00476893"/>
    <w:rsid w:val="004777C3"/>
    <w:rsid w:val="004A4B0D"/>
    <w:rsid w:val="004B2ED0"/>
    <w:rsid w:val="004B723C"/>
    <w:rsid w:val="004D5BDB"/>
    <w:rsid w:val="004E1813"/>
    <w:rsid w:val="004F7F0E"/>
    <w:rsid w:val="0050387E"/>
    <w:rsid w:val="00504F87"/>
    <w:rsid w:val="00514683"/>
    <w:rsid w:val="0051644D"/>
    <w:rsid w:val="005227A7"/>
    <w:rsid w:val="0052461C"/>
    <w:rsid w:val="00532A93"/>
    <w:rsid w:val="0055161E"/>
    <w:rsid w:val="005532A1"/>
    <w:rsid w:val="00556444"/>
    <w:rsid w:val="0056308C"/>
    <w:rsid w:val="00570663"/>
    <w:rsid w:val="005753E9"/>
    <w:rsid w:val="0059022A"/>
    <w:rsid w:val="005918EA"/>
    <w:rsid w:val="005B1CE0"/>
    <w:rsid w:val="005C3348"/>
    <w:rsid w:val="005C5746"/>
    <w:rsid w:val="005C59EF"/>
    <w:rsid w:val="005D242D"/>
    <w:rsid w:val="005D58B8"/>
    <w:rsid w:val="005F0594"/>
    <w:rsid w:val="005F3FB4"/>
    <w:rsid w:val="00603130"/>
    <w:rsid w:val="00614844"/>
    <w:rsid w:val="0062252B"/>
    <w:rsid w:val="00624D88"/>
    <w:rsid w:val="00652CDC"/>
    <w:rsid w:val="0065477E"/>
    <w:rsid w:val="00670A60"/>
    <w:rsid w:val="00681298"/>
    <w:rsid w:val="00690E4A"/>
    <w:rsid w:val="00695C02"/>
    <w:rsid w:val="006A63F8"/>
    <w:rsid w:val="006B0100"/>
    <w:rsid w:val="006B438F"/>
    <w:rsid w:val="006B605A"/>
    <w:rsid w:val="006B6ADD"/>
    <w:rsid w:val="006C349C"/>
    <w:rsid w:val="006C7682"/>
    <w:rsid w:val="006D2ABF"/>
    <w:rsid w:val="006D6C32"/>
    <w:rsid w:val="006E2626"/>
    <w:rsid w:val="00707096"/>
    <w:rsid w:val="00712732"/>
    <w:rsid w:val="00721184"/>
    <w:rsid w:val="00736A42"/>
    <w:rsid w:val="00737DD4"/>
    <w:rsid w:val="00747009"/>
    <w:rsid w:val="00755A93"/>
    <w:rsid w:val="00757E7C"/>
    <w:rsid w:val="00757F9C"/>
    <w:rsid w:val="00793B16"/>
    <w:rsid w:val="00794591"/>
    <w:rsid w:val="00797125"/>
    <w:rsid w:val="007A4D8B"/>
    <w:rsid w:val="007B4282"/>
    <w:rsid w:val="007C0842"/>
    <w:rsid w:val="007C5FF6"/>
    <w:rsid w:val="007D021A"/>
    <w:rsid w:val="007E124B"/>
    <w:rsid w:val="007E5996"/>
    <w:rsid w:val="007F0461"/>
    <w:rsid w:val="007F4749"/>
    <w:rsid w:val="00807383"/>
    <w:rsid w:val="0081634A"/>
    <w:rsid w:val="00824F9B"/>
    <w:rsid w:val="008276A1"/>
    <w:rsid w:val="0084413D"/>
    <w:rsid w:val="00850EC7"/>
    <w:rsid w:val="008530A2"/>
    <w:rsid w:val="008541D3"/>
    <w:rsid w:val="008549B5"/>
    <w:rsid w:val="00855F4A"/>
    <w:rsid w:val="00857B30"/>
    <w:rsid w:val="00870192"/>
    <w:rsid w:val="008874EE"/>
    <w:rsid w:val="00891E32"/>
    <w:rsid w:val="008938DF"/>
    <w:rsid w:val="0089467B"/>
    <w:rsid w:val="00895733"/>
    <w:rsid w:val="008A1125"/>
    <w:rsid w:val="008A1185"/>
    <w:rsid w:val="008B5B70"/>
    <w:rsid w:val="008C0996"/>
    <w:rsid w:val="008C165B"/>
    <w:rsid w:val="008C1E2E"/>
    <w:rsid w:val="008D2595"/>
    <w:rsid w:val="008D29CF"/>
    <w:rsid w:val="008D341B"/>
    <w:rsid w:val="008D62A6"/>
    <w:rsid w:val="008E61E9"/>
    <w:rsid w:val="00912E83"/>
    <w:rsid w:val="0091571E"/>
    <w:rsid w:val="00920D0B"/>
    <w:rsid w:val="009218E4"/>
    <w:rsid w:val="00924B94"/>
    <w:rsid w:val="009253C6"/>
    <w:rsid w:val="00937640"/>
    <w:rsid w:val="00946774"/>
    <w:rsid w:val="0096591F"/>
    <w:rsid w:val="009678BA"/>
    <w:rsid w:val="00967CC1"/>
    <w:rsid w:val="009705D0"/>
    <w:rsid w:val="00981702"/>
    <w:rsid w:val="0098177A"/>
    <w:rsid w:val="009B434B"/>
    <w:rsid w:val="009B7D3B"/>
    <w:rsid w:val="009C406D"/>
    <w:rsid w:val="009C5AE7"/>
    <w:rsid w:val="009E2786"/>
    <w:rsid w:val="009E4552"/>
    <w:rsid w:val="009F41C0"/>
    <w:rsid w:val="00A16DE9"/>
    <w:rsid w:val="00A17689"/>
    <w:rsid w:val="00A21084"/>
    <w:rsid w:val="00A373F5"/>
    <w:rsid w:val="00A512D0"/>
    <w:rsid w:val="00A6670D"/>
    <w:rsid w:val="00A672AA"/>
    <w:rsid w:val="00A82F97"/>
    <w:rsid w:val="00A918E0"/>
    <w:rsid w:val="00A966A0"/>
    <w:rsid w:val="00AA6620"/>
    <w:rsid w:val="00AA7523"/>
    <w:rsid w:val="00AC5450"/>
    <w:rsid w:val="00AD5469"/>
    <w:rsid w:val="00AD75BE"/>
    <w:rsid w:val="00AE70E0"/>
    <w:rsid w:val="00AF1E7C"/>
    <w:rsid w:val="00AF2C9F"/>
    <w:rsid w:val="00AF49A6"/>
    <w:rsid w:val="00AF5816"/>
    <w:rsid w:val="00AF58EA"/>
    <w:rsid w:val="00AF65B5"/>
    <w:rsid w:val="00AF78D8"/>
    <w:rsid w:val="00B018A5"/>
    <w:rsid w:val="00B1764D"/>
    <w:rsid w:val="00B244BF"/>
    <w:rsid w:val="00B260CA"/>
    <w:rsid w:val="00B262EB"/>
    <w:rsid w:val="00B3139C"/>
    <w:rsid w:val="00B37E46"/>
    <w:rsid w:val="00B40673"/>
    <w:rsid w:val="00B4414D"/>
    <w:rsid w:val="00B549CF"/>
    <w:rsid w:val="00B55401"/>
    <w:rsid w:val="00B61958"/>
    <w:rsid w:val="00B654F4"/>
    <w:rsid w:val="00B65A8D"/>
    <w:rsid w:val="00B66AE9"/>
    <w:rsid w:val="00B72F3F"/>
    <w:rsid w:val="00B73708"/>
    <w:rsid w:val="00B73A38"/>
    <w:rsid w:val="00B807BC"/>
    <w:rsid w:val="00B869AB"/>
    <w:rsid w:val="00BA1D9B"/>
    <w:rsid w:val="00BA2FF7"/>
    <w:rsid w:val="00BB1786"/>
    <w:rsid w:val="00BC294E"/>
    <w:rsid w:val="00BC4CED"/>
    <w:rsid w:val="00BC6AA9"/>
    <w:rsid w:val="00BC6BDA"/>
    <w:rsid w:val="00BD019C"/>
    <w:rsid w:val="00BD2F4D"/>
    <w:rsid w:val="00BE0BE6"/>
    <w:rsid w:val="00BE4AD6"/>
    <w:rsid w:val="00BE5984"/>
    <w:rsid w:val="00C017DC"/>
    <w:rsid w:val="00C03106"/>
    <w:rsid w:val="00C04CA0"/>
    <w:rsid w:val="00C054A5"/>
    <w:rsid w:val="00C06D47"/>
    <w:rsid w:val="00C30D09"/>
    <w:rsid w:val="00C36246"/>
    <w:rsid w:val="00C36867"/>
    <w:rsid w:val="00C54B3B"/>
    <w:rsid w:val="00C55623"/>
    <w:rsid w:val="00C55E66"/>
    <w:rsid w:val="00C71393"/>
    <w:rsid w:val="00C761DF"/>
    <w:rsid w:val="00C87EB0"/>
    <w:rsid w:val="00C90A3C"/>
    <w:rsid w:val="00CA5E93"/>
    <w:rsid w:val="00CB4CAC"/>
    <w:rsid w:val="00CB575C"/>
    <w:rsid w:val="00CB5C27"/>
    <w:rsid w:val="00CB66A3"/>
    <w:rsid w:val="00CB7CB7"/>
    <w:rsid w:val="00CC05DC"/>
    <w:rsid w:val="00CD1939"/>
    <w:rsid w:val="00CD6238"/>
    <w:rsid w:val="00CE4BD2"/>
    <w:rsid w:val="00CF1C96"/>
    <w:rsid w:val="00D068FA"/>
    <w:rsid w:val="00D144C5"/>
    <w:rsid w:val="00D15E31"/>
    <w:rsid w:val="00D17E01"/>
    <w:rsid w:val="00D24F86"/>
    <w:rsid w:val="00D25F02"/>
    <w:rsid w:val="00D3386E"/>
    <w:rsid w:val="00D362D0"/>
    <w:rsid w:val="00D416C7"/>
    <w:rsid w:val="00D50214"/>
    <w:rsid w:val="00D55BA8"/>
    <w:rsid w:val="00D63E71"/>
    <w:rsid w:val="00D92F42"/>
    <w:rsid w:val="00D942FD"/>
    <w:rsid w:val="00DA33C7"/>
    <w:rsid w:val="00DB1F16"/>
    <w:rsid w:val="00DB5017"/>
    <w:rsid w:val="00DC23F6"/>
    <w:rsid w:val="00DC56F3"/>
    <w:rsid w:val="00DD1CD8"/>
    <w:rsid w:val="00DD2FE5"/>
    <w:rsid w:val="00DD3BC3"/>
    <w:rsid w:val="00DE0A9A"/>
    <w:rsid w:val="00DE5A88"/>
    <w:rsid w:val="00E15BB0"/>
    <w:rsid w:val="00E16BF7"/>
    <w:rsid w:val="00E231CB"/>
    <w:rsid w:val="00E26FE3"/>
    <w:rsid w:val="00E301D2"/>
    <w:rsid w:val="00E326C4"/>
    <w:rsid w:val="00E44F3C"/>
    <w:rsid w:val="00E513CE"/>
    <w:rsid w:val="00E62D6D"/>
    <w:rsid w:val="00E7040B"/>
    <w:rsid w:val="00E71953"/>
    <w:rsid w:val="00E80198"/>
    <w:rsid w:val="00E972DF"/>
    <w:rsid w:val="00EA5575"/>
    <w:rsid w:val="00EC616F"/>
    <w:rsid w:val="00ED048F"/>
    <w:rsid w:val="00ED0A78"/>
    <w:rsid w:val="00ED0D45"/>
    <w:rsid w:val="00EF3EB2"/>
    <w:rsid w:val="00F02533"/>
    <w:rsid w:val="00F04B29"/>
    <w:rsid w:val="00F04C74"/>
    <w:rsid w:val="00F17446"/>
    <w:rsid w:val="00F30F07"/>
    <w:rsid w:val="00F33623"/>
    <w:rsid w:val="00F37532"/>
    <w:rsid w:val="00F4494E"/>
    <w:rsid w:val="00F501CC"/>
    <w:rsid w:val="00F5082F"/>
    <w:rsid w:val="00F61970"/>
    <w:rsid w:val="00F62977"/>
    <w:rsid w:val="00F64827"/>
    <w:rsid w:val="00F7245D"/>
    <w:rsid w:val="00F8487A"/>
    <w:rsid w:val="00F87780"/>
    <w:rsid w:val="00F97CF4"/>
    <w:rsid w:val="00FA2D71"/>
    <w:rsid w:val="00FA62D3"/>
    <w:rsid w:val="00FB05AD"/>
    <w:rsid w:val="00FB39C4"/>
    <w:rsid w:val="00FB6D5A"/>
    <w:rsid w:val="00FC12D3"/>
    <w:rsid w:val="00FC4D91"/>
    <w:rsid w:val="00FC4E42"/>
    <w:rsid w:val="00FC5187"/>
    <w:rsid w:val="00FD318D"/>
    <w:rsid w:val="00FD477D"/>
    <w:rsid w:val="00FD7F49"/>
    <w:rsid w:val="00FE0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FA16F"/>
  <w15:docId w15:val="{2732FC0C-B064-451B-89FE-B91EB1FB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B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4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24B94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924B9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24B94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uiPriority w:val="99"/>
    <w:rsid w:val="00924B9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4B9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24B94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No Spacing"/>
    <w:uiPriority w:val="99"/>
    <w:qFormat/>
    <w:rsid w:val="00B244B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uiPriority w:val="99"/>
    <w:semiHidden/>
    <w:unhideWhenUsed/>
    <w:rsid w:val="00B244BF"/>
    <w:pPr>
      <w:spacing w:before="100" w:beforeAutospacing="1" w:after="100" w:afterAutospacing="1"/>
    </w:pPr>
    <w:rPr>
      <w:rFonts w:eastAsia="Times New Roman"/>
    </w:rPr>
  </w:style>
  <w:style w:type="paragraph" w:styleId="ac">
    <w:name w:val="List Paragraph"/>
    <w:basedOn w:val="a"/>
    <w:uiPriority w:val="34"/>
    <w:qFormat/>
    <w:rsid w:val="00D25F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1E55AB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1E55AB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A9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981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8441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Нормальний текст"/>
    <w:basedOn w:val="a"/>
    <w:uiPriority w:val="99"/>
    <w:rsid w:val="0029185E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styleId="20">
    <w:name w:val="Body Text 2"/>
    <w:basedOn w:val="a"/>
    <w:link w:val="21"/>
    <w:uiPriority w:val="99"/>
    <w:unhideWhenUsed/>
    <w:rsid w:val="00347D7A"/>
    <w:pPr>
      <w:widowControl w:val="0"/>
      <w:autoSpaceDE w:val="0"/>
      <w:autoSpaceDN w:val="0"/>
      <w:spacing w:after="120" w:line="480" w:lineRule="auto"/>
    </w:pPr>
    <w:rPr>
      <w:rFonts w:eastAsia="Times New Roman"/>
      <w:sz w:val="22"/>
      <w:szCs w:val="22"/>
      <w:lang w:val="uk-UA" w:eastAsia="en-US"/>
    </w:rPr>
  </w:style>
  <w:style w:type="character" w:customStyle="1" w:styleId="21">
    <w:name w:val="Основний текст 2 Знак"/>
    <w:basedOn w:val="a0"/>
    <w:link w:val="20"/>
    <w:uiPriority w:val="99"/>
    <w:rsid w:val="00347D7A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3830A-1665-45A4-8028-88A69659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</cp:lastModifiedBy>
  <cp:revision>3</cp:revision>
  <cp:lastPrinted>2026-05-15T08:20:00Z</cp:lastPrinted>
  <dcterms:created xsi:type="dcterms:W3CDTF">2026-05-15T08:45:00Z</dcterms:created>
  <dcterms:modified xsi:type="dcterms:W3CDTF">2026-05-15T08:48:00Z</dcterms:modified>
</cp:coreProperties>
</file>